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2A" w:rsidRDefault="00DE122A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9D006F"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Сведения о проведенных проверках органов местного самоуправления </w:t>
      </w:r>
    </w:p>
    <w:p w:rsidR="00DE122A" w:rsidRDefault="00DE122A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  <w:t>Челябинская область.</w:t>
      </w:r>
    </w:p>
    <w:p w:rsidR="00DE122A" w:rsidRPr="009D006F" w:rsidRDefault="00DE122A" w:rsidP="009D00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60"/>
        <w:gridCol w:w="2126"/>
        <w:gridCol w:w="6379"/>
        <w:gridCol w:w="3402"/>
      </w:tblGrid>
      <w:tr w:rsidR="00DE122A" w:rsidRPr="000B49C8">
        <w:trPr>
          <w:tblHeader/>
        </w:trPr>
        <w:tc>
          <w:tcPr>
            <w:tcW w:w="2127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560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Период проведения проверки</w:t>
            </w:r>
          </w:p>
        </w:tc>
        <w:tc>
          <w:tcPr>
            <w:tcW w:w="2126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Документы, составленные по итогам проверки</w:t>
            </w:r>
          </w:p>
        </w:tc>
        <w:tc>
          <w:tcPr>
            <w:tcW w:w="6379" w:type="dxa"/>
          </w:tcPr>
          <w:p w:rsidR="00DE122A" w:rsidRPr="009D006F" w:rsidRDefault="00DE122A" w:rsidP="00AB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Выявленные нарушения и сроки их устранения</w:t>
            </w:r>
          </w:p>
        </w:tc>
        <w:tc>
          <w:tcPr>
            <w:tcW w:w="3402" w:type="dxa"/>
          </w:tcPr>
          <w:p w:rsidR="00DE122A" w:rsidRPr="009D006F" w:rsidRDefault="00DE122A" w:rsidP="009D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 случае привлечения лица к административной ответственности, информаци</w:t>
            </w:r>
            <w:r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я</w:t>
            </w:r>
            <w:r w:rsidRPr="009D006F">
              <w:rPr>
                <w:rFonts w:ascii="Times New Roman" w:eastAsia="SimSu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о привлечении с указанием ст. КоАП РФ и вида наказания (штраф или приостановление деятельности)</w:t>
            </w:r>
          </w:p>
        </w:tc>
      </w:tr>
      <w:tr w:rsidR="00DE122A" w:rsidRPr="000B49C8">
        <w:tc>
          <w:tcPr>
            <w:tcW w:w="2127" w:type="dxa"/>
          </w:tcPr>
          <w:p w:rsidR="00DE122A" w:rsidRPr="00971CB7" w:rsidRDefault="00DE122A" w:rsidP="0097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71CB7" w:rsidRPr="00971CB7">
              <w:rPr>
                <w:rFonts w:ascii="Times New Roman" w:hAnsi="Times New Roman" w:cs="Times New Roman"/>
                <w:sz w:val="24"/>
                <w:szCs w:val="24"/>
              </w:rPr>
              <w:t>рединского</w:t>
            </w:r>
            <w:proofErr w:type="spellEnd"/>
            <w:r w:rsidR="00971CB7" w:rsidRPr="0097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CB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60" w:type="dxa"/>
          </w:tcPr>
          <w:p w:rsidR="00DE122A" w:rsidRPr="00971CB7" w:rsidRDefault="00DE122A" w:rsidP="0097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с  0</w:t>
            </w:r>
            <w:r w:rsidR="00971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1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.2017   по 2</w:t>
            </w:r>
            <w:r w:rsidR="00971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1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CB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126" w:type="dxa"/>
          </w:tcPr>
          <w:p w:rsidR="00DE122A" w:rsidRPr="00C35FFE" w:rsidRDefault="00DE122A" w:rsidP="005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Ч-</w:t>
            </w:r>
            <w:r w:rsidR="0097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</w:t>
            </w:r>
            <w:r w:rsidRPr="00C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7B7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CB7" w:rsidRPr="007B7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7E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1CB7" w:rsidRPr="007B7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7ED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971CB7" w:rsidRPr="007B7E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122A" w:rsidRPr="00425B73" w:rsidRDefault="00DE122A" w:rsidP="0097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C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Предписание № П-</w:t>
            </w:r>
            <w:r w:rsidR="0097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</w:t>
            </w:r>
            <w:r w:rsidRPr="00C35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Pr="007B7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CB7" w:rsidRPr="007B7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7E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1CB7" w:rsidRPr="007B7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7ED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971CB7" w:rsidRPr="007B7ED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bookmarkStart w:id="0" w:name="_GoBack"/>
            <w:bookmarkEnd w:id="0"/>
            <w:r w:rsidR="00971CB7" w:rsidRPr="007B7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E122A" w:rsidRPr="00C35FFE" w:rsidRDefault="00F53336" w:rsidP="00F5333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3C98"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обученный персонал, эксплуатирующий   ГТС </w:t>
            </w:r>
            <w:r w:rsidR="00DE122A" w:rsidRPr="00C35FFE">
              <w:rPr>
                <w:rFonts w:ascii="Times New Roman" w:hAnsi="Times New Roman" w:cs="Times New Roman"/>
                <w:sz w:val="24"/>
                <w:szCs w:val="24"/>
              </w:rPr>
              <w:t xml:space="preserve">– до </w:t>
            </w:r>
            <w:r w:rsidR="00603C98" w:rsidRPr="000D786F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  <w:r w:rsidR="00603C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3C98" w:rsidRPr="00603C98" w:rsidRDefault="00F53336" w:rsidP="00F5333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</w:t>
            </w:r>
            <w:r w:rsidR="00603C98"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ица, ответственные за безопасную эксплуатацию (руководитель и специалист) не прошли аттестацию по  безопасной эксплуатации ГТС в </w:t>
            </w:r>
            <w:proofErr w:type="spellStart"/>
            <w:r w:rsidR="00603C98" w:rsidRPr="000D786F">
              <w:rPr>
                <w:rFonts w:ascii="Times New Roman" w:hAnsi="Times New Roman" w:cs="Times New Roman"/>
                <w:sz w:val="24"/>
                <w:szCs w:val="24"/>
              </w:rPr>
              <w:t>Ростехнадзоре</w:t>
            </w:r>
            <w:proofErr w:type="spellEnd"/>
            <w:r w:rsidR="00603C98" w:rsidRPr="00C3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22A" w:rsidRPr="00C35FFE">
              <w:rPr>
                <w:rFonts w:ascii="Times New Roman" w:hAnsi="Times New Roman" w:cs="Times New Roman"/>
                <w:sz w:val="24"/>
                <w:szCs w:val="24"/>
              </w:rPr>
              <w:t xml:space="preserve">- до </w:t>
            </w:r>
            <w:r w:rsidR="00603C98" w:rsidRPr="000D786F">
              <w:rPr>
                <w:rFonts w:ascii="Times New Roman" w:hAnsi="Times New Roman" w:cs="Times New Roman"/>
                <w:sz w:val="24"/>
                <w:szCs w:val="24"/>
              </w:rPr>
              <w:t>01.10.2017</w:t>
            </w:r>
            <w:r w:rsidR="00603C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3C98" w:rsidRDefault="00603C98" w:rsidP="00F5333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представлены Правила эксплуатации ГТС </w:t>
            </w:r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гидроузла на  </w:t>
            </w:r>
            <w:proofErr w:type="spellStart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proofErr w:type="gramStart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.С</w:t>
            </w:r>
            <w:proofErr w:type="gramEnd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инташта</w:t>
            </w:r>
            <w:proofErr w:type="spellEnd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, согласованные с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3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FF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5F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5FF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603C98" w:rsidRDefault="00603C98" w:rsidP="00F5333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Отсутствует Инструкция о порядке ведения мониторинга безопасности гидротехнического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03C98" w:rsidRDefault="00603C98" w:rsidP="00F5333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разработана декларация безопасности ГТС гидроузла на </w:t>
            </w:r>
            <w:proofErr w:type="spellStart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инташта</w:t>
            </w:r>
            <w:proofErr w:type="spellEnd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согласованная с </w:t>
            </w:r>
            <w:proofErr w:type="spellStart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01.06.2018 г.</w:t>
            </w:r>
          </w:p>
          <w:p w:rsidR="00603C98" w:rsidRDefault="00603C98" w:rsidP="00F5333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проведено всестороннее обследование ГТС </w:t>
            </w:r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гидроузла на  </w:t>
            </w:r>
            <w:proofErr w:type="spellStart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proofErr w:type="gramStart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.С</w:t>
            </w:r>
            <w:proofErr w:type="gramEnd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инташта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01.06.2018 г.</w:t>
            </w:r>
          </w:p>
          <w:p w:rsidR="00603C98" w:rsidRDefault="00603C98" w:rsidP="00F5333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разрешение </w:t>
            </w:r>
            <w:proofErr w:type="spellStart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на эксплуатацию ГТС </w:t>
            </w:r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гидроузла на  </w:t>
            </w:r>
            <w:proofErr w:type="spellStart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proofErr w:type="gramStart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.С</w:t>
            </w:r>
            <w:proofErr w:type="gramEnd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инташта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01.06.2018 г.</w:t>
            </w:r>
          </w:p>
          <w:p w:rsidR="00DE122A" w:rsidRDefault="00603C98" w:rsidP="00037E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проведено комиссионное </w:t>
            </w:r>
            <w:proofErr w:type="spellStart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предпаводковое</w:t>
            </w:r>
            <w:proofErr w:type="spellEnd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ГТС </w:t>
            </w:r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гидроузла на  </w:t>
            </w:r>
            <w:proofErr w:type="spellStart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proofErr w:type="gramStart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.С</w:t>
            </w:r>
            <w:proofErr w:type="gramEnd"/>
            <w:r w:rsidRPr="000D786F">
              <w:rPr>
                <w:rFonts w:ascii="Times New Roman" w:eastAsia="Arial" w:hAnsi="Times New Roman" w:cs="Times New Roman"/>
                <w:sz w:val="24"/>
                <w:szCs w:val="24"/>
              </w:rPr>
              <w:t>инташта</w:t>
            </w:r>
            <w:proofErr w:type="spellEnd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ГТС  к пропуску паводковых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01.03.2018 г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C98" w:rsidRDefault="00603C98" w:rsidP="00F533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AE0B51"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B51"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 акт проверки ГТС гидроузла на р. </w:t>
            </w:r>
            <w:proofErr w:type="spellStart"/>
            <w:r w:rsidR="00AE0B51" w:rsidRPr="000D786F">
              <w:rPr>
                <w:rFonts w:ascii="Times New Roman" w:hAnsi="Times New Roman" w:cs="Times New Roman"/>
                <w:sz w:val="24"/>
                <w:szCs w:val="24"/>
              </w:rPr>
              <w:t>Синташта</w:t>
            </w:r>
            <w:proofErr w:type="spellEnd"/>
            <w:r w:rsidR="00AE0B51"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после паводка</w:t>
            </w:r>
            <w:r w:rsidR="00AE0B51">
              <w:rPr>
                <w:rFonts w:ascii="Times New Roman" w:hAnsi="Times New Roman" w:cs="Times New Roman"/>
                <w:sz w:val="24"/>
                <w:szCs w:val="24"/>
              </w:rPr>
              <w:t xml:space="preserve"> – 01.06.2018 г</w:t>
            </w:r>
            <w:r w:rsidR="00AE0B51" w:rsidRPr="000D7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B51" w:rsidRDefault="00AE0B51" w:rsidP="00F533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Отсутствует проектная документация по ГТС (основные схемы, чертежи)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B51" w:rsidRDefault="00AE0B51" w:rsidP="00F533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Неисправно гидромеханическое оборудование  2-х затворов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01.12.2018 г.</w:t>
            </w:r>
          </w:p>
          <w:p w:rsidR="00AE0B51" w:rsidRDefault="00AE0B51" w:rsidP="00F5333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проводится текущий ремонт, обслуживание </w:t>
            </w:r>
            <w:proofErr w:type="spellStart"/>
            <w:proofErr w:type="gramStart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задви-жек</w:t>
            </w:r>
            <w:proofErr w:type="spellEnd"/>
            <w:proofErr w:type="gramEnd"/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донного водоспуска, дренажных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</w:t>
            </w:r>
            <w:r w:rsidR="00F53336"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r w:rsidR="00F53336" w:rsidRPr="000D786F"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  <w:r w:rsidR="00F533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336" w:rsidRDefault="00F53336" w:rsidP="00F53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Не разработаны критерии безопасности ГТС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31.12.2017 г.</w:t>
            </w:r>
          </w:p>
          <w:p w:rsidR="00F53336" w:rsidRPr="00F53336" w:rsidRDefault="00F53336" w:rsidP="00F53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Со стороны верхнего бьефа бетонной плотины отсутствует защитное ограждение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 31.12.2017 г</w:t>
            </w:r>
            <w:r w:rsidRPr="000D7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336" w:rsidRDefault="00F53336" w:rsidP="00037E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36" w:rsidRPr="000B49C8" w:rsidRDefault="00F53336" w:rsidP="00037E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2A" w:rsidRPr="000B49C8" w:rsidRDefault="00DE122A" w:rsidP="00E974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2A" w:rsidRPr="0002168B" w:rsidRDefault="00DE122A" w:rsidP="00E974DD">
            <w:pPr>
              <w:suppressAutoHyphens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 w:rsidRPr="000B49C8">
              <w:rPr>
                <w:sz w:val="24"/>
                <w:szCs w:val="24"/>
              </w:rPr>
              <w:t xml:space="preserve"> </w:t>
            </w: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  <w:p w:rsidR="00DE122A" w:rsidRPr="0002168B" w:rsidRDefault="00DE122A" w:rsidP="0002168B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DE122A" w:rsidRPr="00425B73" w:rsidRDefault="00DE122A" w:rsidP="0072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ЮЛ привлечено по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9.2</w:t>
            </w:r>
            <w:r w:rsidR="000D786F">
              <w:rPr>
                <w:rFonts w:ascii="Times New Roman" w:eastAsia="SimSun" w:hAnsi="Times New Roman" w:cs="Times New Roman"/>
                <w:spacing w:val="-3"/>
                <w:sz w:val="24"/>
                <w:szCs w:val="24"/>
                <w:lang w:eastAsia="ru-RU"/>
              </w:rPr>
              <w:t xml:space="preserve"> КоАП.</w:t>
            </w:r>
          </w:p>
        </w:tc>
      </w:tr>
    </w:tbl>
    <w:p w:rsidR="00DE122A" w:rsidRDefault="00DE122A" w:rsidP="006C29C9"/>
    <w:sectPr w:rsidR="00DE122A" w:rsidSect="00AA586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0D9E"/>
    <w:multiLevelType w:val="hybridMultilevel"/>
    <w:tmpl w:val="18D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A08"/>
    <w:multiLevelType w:val="hybridMultilevel"/>
    <w:tmpl w:val="99E8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31B6"/>
    <w:multiLevelType w:val="hybridMultilevel"/>
    <w:tmpl w:val="18D4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DD6"/>
    <w:multiLevelType w:val="hybridMultilevel"/>
    <w:tmpl w:val="7B2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06438"/>
    <w:multiLevelType w:val="hybridMultilevel"/>
    <w:tmpl w:val="DE5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57035"/>
    <w:multiLevelType w:val="hybridMultilevel"/>
    <w:tmpl w:val="19BE15FC"/>
    <w:lvl w:ilvl="0" w:tplc="56766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4B8"/>
    <w:rsid w:val="00004DCB"/>
    <w:rsid w:val="00004EBB"/>
    <w:rsid w:val="000163FE"/>
    <w:rsid w:val="0002168B"/>
    <w:rsid w:val="00036B13"/>
    <w:rsid w:val="00037E26"/>
    <w:rsid w:val="000B49C8"/>
    <w:rsid w:val="000C23CC"/>
    <w:rsid w:val="000D786F"/>
    <w:rsid w:val="00102464"/>
    <w:rsid w:val="0019112E"/>
    <w:rsid w:val="001B6BB2"/>
    <w:rsid w:val="001B7830"/>
    <w:rsid w:val="001E2D00"/>
    <w:rsid w:val="00227540"/>
    <w:rsid w:val="00254DC5"/>
    <w:rsid w:val="00297EA2"/>
    <w:rsid w:val="002A0072"/>
    <w:rsid w:val="002B3085"/>
    <w:rsid w:val="002E59E7"/>
    <w:rsid w:val="00332F5C"/>
    <w:rsid w:val="003361B7"/>
    <w:rsid w:val="00365F21"/>
    <w:rsid w:val="00374311"/>
    <w:rsid w:val="003864DF"/>
    <w:rsid w:val="003B4D12"/>
    <w:rsid w:val="003F3E40"/>
    <w:rsid w:val="003F7A53"/>
    <w:rsid w:val="00407537"/>
    <w:rsid w:val="00423431"/>
    <w:rsid w:val="00425B73"/>
    <w:rsid w:val="00427D3C"/>
    <w:rsid w:val="00431391"/>
    <w:rsid w:val="00465A5B"/>
    <w:rsid w:val="00467548"/>
    <w:rsid w:val="0048483C"/>
    <w:rsid w:val="004F3C81"/>
    <w:rsid w:val="0052008A"/>
    <w:rsid w:val="005C502B"/>
    <w:rsid w:val="005F0D09"/>
    <w:rsid w:val="006005F8"/>
    <w:rsid w:val="00603C98"/>
    <w:rsid w:val="00644B44"/>
    <w:rsid w:val="00647E6F"/>
    <w:rsid w:val="006555DC"/>
    <w:rsid w:val="0066440B"/>
    <w:rsid w:val="00671F5B"/>
    <w:rsid w:val="006B56A1"/>
    <w:rsid w:val="006C29C9"/>
    <w:rsid w:val="006F613E"/>
    <w:rsid w:val="00716333"/>
    <w:rsid w:val="007225AB"/>
    <w:rsid w:val="00767893"/>
    <w:rsid w:val="00771555"/>
    <w:rsid w:val="007808A0"/>
    <w:rsid w:val="007A34B8"/>
    <w:rsid w:val="007A5B03"/>
    <w:rsid w:val="007B7ED4"/>
    <w:rsid w:val="007C5A7F"/>
    <w:rsid w:val="008523B1"/>
    <w:rsid w:val="0089284F"/>
    <w:rsid w:val="008D11AB"/>
    <w:rsid w:val="008E60F4"/>
    <w:rsid w:val="008F4DC7"/>
    <w:rsid w:val="009225F4"/>
    <w:rsid w:val="00955837"/>
    <w:rsid w:val="00957F47"/>
    <w:rsid w:val="00971CB7"/>
    <w:rsid w:val="009A3136"/>
    <w:rsid w:val="009D006F"/>
    <w:rsid w:val="00A06E59"/>
    <w:rsid w:val="00A17DA6"/>
    <w:rsid w:val="00A46274"/>
    <w:rsid w:val="00A47D91"/>
    <w:rsid w:val="00A70459"/>
    <w:rsid w:val="00AA5860"/>
    <w:rsid w:val="00AB0754"/>
    <w:rsid w:val="00AB54C1"/>
    <w:rsid w:val="00AE0B51"/>
    <w:rsid w:val="00AE57D9"/>
    <w:rsid w:val="00B038FD"/>
    <w:rsid w:val="00B04E6F"/>
    <w:rsid w:val="00B306C0"/>
    <w:rsid w:val="00B41841"/>
    <w:rsid w:val="00B57D14"/>
    <w:rsid w:val="00BB64DC"/>
    <w:rsid w:val="00BC29D1"/>
    <w:rsid w:val="00BE1F11"/>
    <w:rsid w:val="00BE235B"/>
    <w:rsid w:val="00C21A1F"/>
    <w:rsid w:val="00C35FFE"/>
    <w:rsid w:val="00C44CBC"/>
    <w:rsid w:val="00C46AA5"/>
    <w:rsid w:val="00C86372"/>
    <w:rsid w:val="00CB0610"/>
    <w:rsid w:val="00CD5593"/>
    <w:rsid w:val="00CF67E8"/>
    <w:rsid w:val="00D34916"/>
    <w:rsid w:val="00D6578B"/>
    <w:rsid w:val="00D87350"/>
    <w:rsid w:val="00DC0868"/>
    <w:rsid w:val="00DC5D02"/>
    <w:rsid w:val="00DE122A"/>
    <w:rsid w:val="00DE419B"/>
    <w:rsid w:val="00DF73AD"/>
    <w:rsid w:val="00E07AFB"/>
    <w:rsid w:val="00E77625"/>
    <w:rsid w:val="00E974DD"/>
    <w:rsid w:val="00ED723A"/>
    <w:rsid w:val="00F268BA"/>
    <w:rsid w:val="00F53336"/>
    <w:rsid w:val="00F67FC6"/>
    <w:rsid w:val="00F928ED"/>
    <w:rsid w:val="00FC7977"/>
    <w:rsid w:val="00FD472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E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D78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C2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B0754"/>
    <w:pPr>
      <w:ind w:left="720"/>
    </w:pPr>
  </w:style>
  <w:style w:type="character" w:customStyle="1" w:styleId="20">
    <w:name w:val="Заголовок 2 Знак"/>
    <w:link w:val="2"/>
    <w:semiHidden/>
    <w:rsid w:val="000D786F"/>
    <w:rPr>
      <w:rFonts w:ascii="Times New Roman" w:eastAsia="Times New Roman" w:hAnsi="Times New Roman"/>
      <w:sz w:val="24"/>
      <w:szCs w:val="22"/>
      <w:u w:val="single"/>
    </w:rPr>
  </w:style>
  <w:style w:type="character" w:styleId="a5">
    <w:name w:val="Hyperlink"/>
    <w:semiHidden/>
    <w:unhideWhenUsed/>
    <w:rsid w:val="000D786F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0D786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nsPlusNonformat">
    <w:name w:val="ConsPlusNonformat Знак"/>
    <w:link w:val="ConsPlusNonformat0"/>
    <w:locked/>
    <w:rsid w:val="000D786F"/>
    <w:rPr>
      <w:rFonts w:ascii="Courier New" w:eastAsia="Arial" w:hAnsi="Courier New" w:cs="Courier New"/>
      <w:lang w:eastAsia="ar-SA"/>
    </w:rPr>
  </w:style>
  <w:style w:type="paragraph" w:customStyle="1" w:styleId="ConsPlusNonformat0">
    <w:name w:val="ConsPlusNonformat"/>
    <w:link w:val="ConsPlusNonformat"/>
    <w:rsid w:val="000D78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BodyTextIndent2">
    <w:name w:val="Body Text Indent 2"/>
    <w:basedOn w:val="a"/>
    <w:rsid w:val="000D786F"/>
    <w:pPr>
      <w:widowControl w:val="0"/>
      <w:shd w:val="clear" w:color="auto" w:fill="FFFFFF"/>
      <w:overflowPunct w:val="0"/>
      <w:autoSpaceDE w:val="0"/>
      <w:spacing w:after="0" w:line="408" w:lineRule="atLeast"/>
      <w:ind w:firstLine="284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pple-converted-space">
    <w:name w:val="apple-converted-space"/>
    <w:rsid w:val="000D786F"/>
  </w:style>
  <w:style w:type="paragraph" w:styleId="a7">
    <w:name w:val="Body Text"/>
    <w:basedOn w:val="a"/>
    <w:link w:val="a8"/>
    <w:uiPriority w:val="99"/>
    <w:semiHidden/>
    <w:unhideWhenUsed/>
    <w:rsid w:val="000D786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D786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Темный Умник</dc:creator>
  <cp:lastModifiedBy>a.sebelev</cp:lastModifiedBy>
  <cp:revision>8</cp:revision>
  <dcterms:created xsi:type="dcterms:W3CDTF">2017-06-21T09:45:00Z</dcterms:created>
  <dcterms:modified xsi:type="dcterms:W3CDTF">2017-06-21T10:10:00Z</dcterms:modified>
</cp:coreProperties>
</file>